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160" w:vertAnchor="page" w:horzAnchor="margin" w:tblpXSpec="center" w:tblpY="1306"/>
        <w:tblW w:w="10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BE4D5"/>
        <w:tblLayout w:type="fixed"/>
        <w:tblLook w:val="04A0" w:firstRow="1" w:lastRow="0" w:firstColumn="1" w:lastColumn="0" w:noHBand="0" w:noVBand="1"/>
      </w:tblPr>
      <w:tblGrid>
        <w:gridCol w:w="3805"/>
        <w:gridCol w:w="2252"/>
        <w:gridCol w:w="4204"/>
      </w:tblGrid>
      <w:tr w:rsidR="00F405B6" w:rsidTr="00D1742A">
        <w:trPr>
          <w:trHeight w:val="1485"/>
        </w:trPr>
        <w:tc>
          <w:tcPr>
            <w:tcW w:w="3805" w:type="dxa"/>
            <w:tcBorders>
              <w:top w:val="single" w:sz="18" w:space="0" w:color="4472C4"/>
              <w:left w:val="single" w:sz="18" w:space="0" w:color="4472C4"/>
              <w:bottom w:val="single" w:sz="18" w:space="0" w:color="4472C4"/>
              <w:right w:val="nil"/>
            </w:tcBorders>
            <w:shd w:val="clear" w:color="auto" w:fill="FBE4D5"/>
            <w:vAlign w:val="center"/>
            <w:hideMark/>
          </w:tcPr>
          <w:p w:rsidR="00F405B6" w:rsidRDefault="00F405B6" w:rsidP="0066392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جامعة آل البيت</w:t>
            </w:r>
          </w:p>
          <w:p w:rsidR="00F405B6" w:rsidRDefault="0011407D" w:rsidP="00663929">
            <w:pPr>
              <w:shd w:val="clear" w:color="auto" w:fill="FDE9D9"/>
              <w:bidi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hyperlink r:id="rId4" w:history="1">
              <w:r w:rsidR="00F405B6">
                <w:rPr>
                  <w:rStyle w:val="Hyperlink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en-GB"/>
                </w:rPr>
                <w:t xml:space="preserve">Al </w:t>
              </w:r>
              <w:proofErr w:type="spellStart"/>
              <w:r w:rsidR="00F405B6">
                <w:rPr>
                  <w:rStyle w:val="Hyperlink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en-GB"/>
                </w:rPr>
                <w:t>al</w:t>
              </w:r>
              <w:proofErr w:type="spellEnd"/>
              <w:r w:rsidR="00F405B6">
                <w:rPr>
                  <w:rStyle w:val="Hyperlink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en-GB"/>
                </w:rPr>
                <w:t>- Bayt University</w:t>
              </w:r>
            </w:hyperlink>
          </w:p>
          <w:p w:rsidR="00F405B6" w:rsidRDefault="00F405B6" w:rsidP="0066392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مركز الجودة والتطوير</w:t>
            </w:r>
          </w:p>
          <w:p w:rsidR="00F405B6" w:rsidRDefault="00F405B6" w:rsidP="0066392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JO"/>
              </w:rPr>
              <w:t>Quality and Development Center</w:t>
            </w:r>
          </w:p>
        </w:tc>
        <w:tc>
          <w:tcPr>
            <w:tcW w:w="2252" w:type="dxa"/>
            <w:tcBorders>
              <w:top w:val="single" w:sz="18" w:space="0" w:color="4472C4"/>
              <w:left w:val="nil"/>
              <w:bottom w:val="single" w:sz="18" w:space="0" w:color="4472C4"/>
              <w:right w:val="nil"/>
            </w:tcBorders>
            <w:shd w:val="clear" w:color="auto" w:fill="FBE4D5"/>
            <w:hideMark/>
          </w:tcPr>
          <w:p w:rsidR="00F405B6" w:rsidRDefault="00F405B6" w:rsidP="00663929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JO"/>
              </w:rPr>
            </w:pPr>
            <w:r>
              <w:rPr>
                <w:noProof/>
              </w:rPr>
              <w:drawing>
                <wp:anchor distT="0" distB="0" distL="114300" distR="117348" simplePos="0" relativeHeight="251659264" behindDoc="0" locked="0" layoutInCell="1" allowOverlap="1" wp14:anchorId="03F75059" wp14:editId="4FD0BC67">
                  <wp:simplePos x="0" y="0"/>
                  <wp:positionH relativeFrom="column">
                    <wp:posOffset>267335</wp:posOffset>
                  </wp:positionH>
                  <wp:positionV relativeFrom="paragraph">
                    <wp:posOffset>57785</wp:posOffset>
                  </wp:positionV>
                  <wp:extent cx="646430" cy="707390"/>
                  <wp:effectExtent l="0" t="0" r="1270" b="0"/>
                  <wp:wrapNone/>
                  <wp:docPr id="1" name="صورة 1" descr="logo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 descr="logo.jpg"/>
                          <pic:cNvPicPr/>
                        </pic:nvPicPr>
                        <pic:blipFill>
                          <a:blip r:embed="rId5" cstate="print">
                            <a:duotone>
                              <a:prstClr val="black"/>
                              <a:srgbClr val="D9C3A5">
                                <a:tint val="50000"/>
                                <a:satMod val="180000"/>
                              </a:srgb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6430" cy="707390"/>
                          </a:xfrm>
                          <a:prstGeom prst="rect">
                            <a:avLst/>
                          </a:prstGeom>
                          <a:gradFill>
                            <a:gsLst>
                              <a:gs pos="47000">
                                <a:srgbClr val="FFC000">
                                  <a:lumMod val="60000"/>
                                  <a:lumOff val="40000"/>
                                </a:srgbClr>
                              </a:gs>
                              <a:gs pos="0">
                                <a:srgbClr val="5B9BD5">
                                  <a:lumMod val="5000"/>
                                  <a:lumOff val="95000"/>
                                </a:srgbClr>
                              </a:gs>
                              <a:gs pos="74000">
                                <a:srgbClr val="5B9BD5">
                                  <a:lumMod val="45000"/>
                                  <a:lumOff val="55000"/>
                                </a:srgbClr>
                              </a:gs>
                              <a:gs pos="83000">
                                <a:srgbClr val="5B9BD5">
                                  <a:lumMod val="45000"/>
                                  <a:lumOff val="55000"/>
                                </a:srgbClr>
                              </a:gs>
                              <a:gs pos="100000">
                                <a:srgbClr val="5B9BD5">
                                  <a:lumMod val="30000"/>
                                  <a:lumOff val="70000"/>
                                </a:srgbClr>
                              </a:gs>
                            </a:gsLst>
                            <a:lin ang="5400000" scaled="1"/>
                          </a:gra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04" w:type="dxa"/>
            <w:tcBorders>
              <w:top w:val="single" w:sz="18" w:space="0" w:color="4472C4"/>
              <w:left w:val="nil"/>
              <w:bottom w:val="single" w:sz="18" w:space="0" w:color="4472C4"/>
              <w:right w:val="single" w:sz="18" w:space="0" w:color="4472C4"/>
            </w:tcBorders>
            <w:shd w:val="clear" w:color="auto" w:fill="FBE4D5"/>
            <w:hideMark/>
          </w:tcPr>
          <w:tbl>
            <w:tblPr>
              <w:tblpPr w:leftFromText="180" w:rightFromText="180" w:bottomFromText="160" w:vertAnchor="text" w:horzAnchor="margin" w:tblpX="265" w:tblpY="79"/>
              <w:tblOverlap w:val="never"/>
              <w:tblW w:w="37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91"/>
              <w:gridCol w:w="1789"/>
            </w:tblGrid>
            <w:tr w:rsidR="00F405B6">
              <w:trPr>
                <w:trHeight w:val="400"/>
              </w:trPr>
              <w:tc>
                <w:tcPr>
                  <w:tcW w:w="378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405B6" w:rsidRDefault="00F405B6" w:rsidP="00663929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</w:rPr>
                    <w:t>مركز الجودة والتطوير</w:t>
                  </w:r>
                </w:p>
                <w:p w:rsidR="00F405B6" w:rsidRDefault="00F405B6" w:rsidP="00663929">
                  <w:pPr>
                    <w:bidi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bidi="ar-JO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bidi="ar-JO"/>
                    </w:rPr>
                    <w:t>Quality and Development Center</w:t>
                  </w:r>
                </w:p>
              </w:tc>
            </w:tr>
            <w:tr w:rsidR="00F405B6">
              <w:trPr>
                <w:trHeight w:val="427"/>
              </w:trPr>
              <w:tc>
                <w:tcPr>
                  <w:tcW w:w="19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405B6" w:rsidRDefault="00F405B6" w:rsidP="00D1742A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bidi="ar-JO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bidi="ar-JO"/>
                    </w:rPr>
                    <w:t>Cent-QDC-F0</w:t>
                  </w:r>
                  <w:r w:rsidR="00D1742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bidi="ar-JO"/>
                    </w:rPr>
                    <w:t>15</w:t>
                  </w:r>
                  <w:r w:rsidR="00D1742A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</w:t>
                  </w:r>
                </w:p>
              </w:tc>
              <w:tc>
                <w:tcPr>
                  <w:tcW w:w="17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405B6" w:rsidRDefault="00F405B6" w:rsidP="00663929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bidi="ar-JO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رقم النموذج</w:t>
                  </w:r>
                </w:p>
              </w:tc>
            </w:tr>
          </w:tbl>
          <w:p w:rsidR="00F405B6" w:rsidRPr="00D1742A" w:rsidRDefault="00D1742A" w:rsidP="00D1742A">
            <w:pPr>
              <w:spacing w:after="0"/>
              <w:jc w:val="right"/>
              <w:rPr>
                <w:b/>
                <w:bCs/>
              </w:rPr>
            </w:pPr>
            <w:r w:rsidRPr="00D1742A">
              <w:rPr>
                <w:rFonts w:hint="cs"/>
                <w:b/>
                <w:bCs/>
                <w:rtl/>
              </w:rPr>
              <w:t>قرار مجلس عمداء رقم  (408 2024/2025</w:t>
            </w:r>
          </w:p>
        </w:tc>
      </w:tr>
      <w:tr w:rsidR="00F405B6" w:rsidTr="00663929">
        <w:trPr>
          <w:trHeight w:val="300"/>
        </w:trPr>
        <w:tc>
          <w:tcPr>
            <w:tcW w:w="10261" w:type="dxa"/>
            <w:gridSpan w:val="3"/>
            <w:tcBorders>
              <w:top w:val="single" w:sz="18" w:space="0" w:color="4472C4"/>
              <w:left w:val="single" w:sz="18" w:space="0" w:color="4472C4"/>
              <w:bottom w:val="single" w:sz="18" w:space="0" w:color="4472C4"/>
              <w:right w:val="single" w:sz="18" w:space="0" w:color="4472C4"/>
            </w:tcBorders>
            <w:shd w:val="clear" w:color="auto" w:fill="FBE4D5"/>
            <w:vAlign w:val="center"/>
            <w:hideMark/>
          </w:tcPr>
          <w:p w:rsidR="00F405B6" w:rsidRDefault="00F405B6" w:rsidP="00D1742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>نموذج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D1742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 مفاضلة و مقابلة تعيين عضو هيئة التدريس  ( خاص بالأقسام )</w:t>
            </w:r>
            <w:r w:rsidR="00C9275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</w:tr>
    </w:tbl>
    <w:p w:rsidR="00DD2FCA" w:rsidRDefault="00DD2FCA">
      <w:pPr>
        <w:rPr>
          <w:rtl/>
        </w:rPr>
      </w:pPr>
    </w:p>
    <w:p w:rsidR="00663929" w:rsidRPr="005F1AD0" w:rsidRDefault="00663929">
      <w:pPr>
        <w:rPr>
          <w:rtl/>
        </w:rPr>
      </w:pPr>
    </w:p>
    <w:tbl>
      <w:tblPr>
        <w:tblStyle w:val="a3"/>
        <w:tblW w:w="10170" w:type="dxa"/>
        <w:tblInd w:w="-365" w:type="dxa"/>
        <w:tblLook w:val="04A0" w:firstRow="1" w:lastRow="0" w:firstColumn="1" w:lastColumn="0" w:noHBand="0" w:noVBand="1"/>
      </w:tblPr>
      <w:tblGrid>
        <w:gridCol w:w="2790"/>
        <w:gridCol w:w="2070"/>
        <w:gridCol w:w="2880"/>
        <w:gridCol w:w="2430"/>
      </w:tblGrid>
      <w:tr w:rsidR="00B574FE" w:rsidTr="007403C0">
        <w:tc>
          <w:tcPr>
            <w:tcW w:w="2790" w:type="dxa"/>
          </w:tcPr>
          <w:p w:rsidR="00B574FE" w:rsidRDefault="00B574FE" w:rsidP="00B574FE">
            <w:pPr>
              <w:jc w:val="right"/>
            </w:pPr>
          </w:p>
        </w:tc>
        <w:tc>
          <w:tcPr>
            <w:tcW w:w="2070" w:type="dxa"/>
            <w:shd w:val="clear" w:color="auto" w:fill="AEAAAA" w:themeFill="background2" w:themeFillShade="BF"/>
          </w:tcPr>
          <w:p w:rsidR="00B574FE" w:rsidRPr="00B574FE" w:rsidRDefault="00B574FE" w:rsidP="00B574FE">
            <w:pPr>
              <w:jc w:val="right"/>
              <w:rPr>
                <w:b/>
                <w:bCs/>
                <w:sz w:val="24"/>
                <w:szCs w:val="24"/>
              </w:rPr>
            </w:pPr>
            <w:r w:rsidRPr="00B574FE">
              <w:rPr>
                <w:rFonts w:hint="cs"/>
                <w:b/>
                <w:bCs/>
                <w:sz w:val="24"/>
                <w:szCs w:val="24"/>
                <w:rtl/>
              </w:rPr>
              <w:t xml:space="preserve">القسم </w:t>
            </w:r>
          </w:p>
        </w:tc>
        <w:tc>
          <w:tcPr>
            <w:tcW w:w="2880" w:type="dxa"/>
          </w:tcPr>
          <w:p w:rsidR="00B574FE" w:rsidRDefault="00B574FE" w:rsidP="00B574FE">
            <w:pPr>
              <w:jc w:val="right"/>
            </w:pPr>
          </w:p>
        </w:tc>
        <w:tc>
          <w:tcPr>
            <w:tcW w:w="2430" w:type="dxa"/>
            <w:shd w:val="clear" w:color="auto" w:fill="AEAAAA" w:themeFill="background2" w:themeFillShade="BF"/>
          </w:tcPr>
          <w:p w:rsidR="00B574FE" w:rsidRPr="00B574FE" w:rsidRDefault="00B574FE" w:rsidP="00B574FE">
            <w:pPr>
              <w:jc w:val="right"/>
              <w:rPr>
                <w:b/>
                <w:bCs/>
                <w:sz w:val="24"/>
                <w:szCs w:val="24"/>
              </w:rPr>
            </w:pPr>
            <w:r w:rsidRPr="00B574FE">
              <w:rPr>
                <w:rFonts w:hint="cs"/>
                <w:b/>
                <w:bCs/>
                <w:sz w:val="24"/>
                <w:szCs w:val="24"/>
                <w:rtl/>
              </w:rPr>
              <w:t xml:space="preserve">الكلية </w:t>
            </w:r>
          </w:p>
        </w:tc>
      </w:tr>
      <w:tr w:rsidR="00B574FE" w:rsidTr="007403C0">
        <w:tc>
          <w:tcPr>
            <w:tcW w:w="2790" w:type="dxa"/>
          </w:tcPr>
          <w:p w:rsidR="00B574FE" w:rsidRDefault="00B574FE" w:rsidP="00B574FE">
            <w:pPr>
              <w:jc w:val="right"/>
            </w:pPr>
          </w:p>
        </w:tc>
        <w:tc>
          <w:tcPr>
            <w:tcW w:w="2070" w:type="dxa"/>
            <w:shd w:val="clear" w:color="auto" w:fill="AEAAAA" w:themeFill="background2" w:themeFillShade="BF"/>
          </w:tcPr>
          <w:p w:rsidR="00B574FE" w:rsidRPr="00B574FE" w:rsidRDefault="00B574FE" w:rsidP="00B574FE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80" w:type="dxa"/>
          </w:tcPr>
          <w:p w:rsidR="00B574FE" w:rsidRDefault="00B574FE" w:rsidP="00B574FE">
            <w:pPr>
              <w:jc w:val="right"/>
            </w:pPr>
          </w:p>
        </w:tc>
        <w:tc>
          <w:tcPr>
            <w:tcW w:w="2430" w:type="dxa"/>
            <w:shd w:val="clear" w:color="auto" w:fill="AEAAAA" w:themeFill="background2" w:themeFillShade="BF"/>
          </w:tcPr>
          <w:p w:rsidR="00B574FE" w:rsidRPr="00B574FE" w:rsidRDefault="00B574FE" w:rsidP="00B574FE">
            <w:pPr>
              <w:jc w:val="right"/>
              <w:rPr>
                <w:b/>
                <w:bCs/>
                <w:sz w:val="24"/>
                <w:szCs w:val="24"/>
              </w:rPr>
            </w:pPr>
            <w:r w:rsidRPr="00B574FE">
              <w:rPr>
                <w:rFonts w:hint="cs"/>
                <w:b/>
                <w:bCs/>
                <w:sz w:val="24"/>
                <w:szCs w:val="24"/>
                <w:rtl/>
              </w:rPr>
              <w:t xml:space="preserve">اسم المتقدم </w:t>
            </w:r>
          </w:p>
        </w:tc>
      </w:tr>
      <w:tr w:rsidR="00B574FE" w:rsidTr="007403C0">
        <w:tc>
          <w:tcPr>
            <w:tcW w:w="2790" w:type="dxa"/>
          </w:tcPr>
          <w:p w:rsidR="00B574FE" w:rsidRDefault="00B574FE" w:rsidP="00B574FE">
            <w:pPr>
              <w:jc w:val="right"/>
            </w:pPr>
          </w:p>
        </w:tc>
        <w:tc>
          <w:tcPr>
            <w:tcW w:w="2070" w:type="dxa"/>
            <w:shd w:val="clear" w:color="auto" w:fill="AEAAAA" w:themeFill="background2" w:themeFillShade="BF"/>
          </w:tcPr>
          <w:p w:rsidR="00B574FE" w:rsidRPr="00B574FE" w:rsidRDefault="00B574FE" w:rsidP="00B574FE">
            <w:pPr>
              <w:jc w:val="right"/>
              <w:rPr>
                <w:b/>
                <w:bCs/>
                <w:sz w:val="24"/>
                <w:szCs w:val="24"/>
              </w:rPr>
            </w:pPr>
            <w:r w:rsidRPr="00B574FE">
              <w:rPr>
                <w:rFonts w:hint="cs"/>
                <w:b/>
                <w:bCs/>
                <w:sz w:val="24"/>
                <w:szCs w:val="24"/>
                <w:rtl/>
              </w:rPr>
              <w:t xml:space="preserve">تاريخ المقابلة </w:t>
            </w:r>
          </w:p>
        </w:tc>
        <w:tc>
          <w:tcPr>
            <w:tcW w:w="2880" w:type="dxa"/>
          </w:tcPr>
          <w:p w:rsidR="00B574FE" w:rsidRDefault="00B574FE" w:rsidP="00B574FE">
            <w:pPr>
              <w:jc w:val="right"/>
            </w:pPr>
          </w:p>
        </w:tc>
        <w:tc>
          <w:tcPr>
            <w:tcW w:w="2430" w:type="dxa"/>
            <w:shd w:val="clear" w:color="auto" w:fill="AEAAAA" w:themeFill="background2" w:themeFillShade="BF"/>
          </w:tcPr>
          <w:p w:rsidR="00B574FE" w:rsidRPr="00B574FE" w:rsidRDefault="00B574FE" w:rsidP="00B574FE">
            <w:pPr>
              <w:jc w:val="right"/>
              <w:rPr>
                <w:b/>
                <w:bCs/>
                <w:sz w:val="24"/>
                <w:szCs w:val="24"/>
              </w:rPr>
            </w:pPr>
            <w:r w:rsidRPr="00B574FE">
              <w:rPr>
                <w:rFonts w:hint="cs"/>
                <w:b/>
                <w:bCs/>
                <w:sz w:val="24"/>
                <w:szCs w:val="24"/>
                <w:rtl/>
              </w:rPr>
              <w:t xml:space="preserve">الجنسية </w:t>
            </w:r>
          </w:p>
        </w:tc>
      </w:tr>
      <w:tr w:rsidR="00B574FE" w:rsidTr="007403C0">
        <w:tc>
          <w:tcPr>
            <w:tcW w:w="2790" w:type="dxa"/>
          </w:tcPr>
          <w:p w:rsidR="00B574FE" w:rsidRDefault="00B574FE" w:rsidP="00B574FE">
            <w:pPr>
              <w:jc w:val="right"/>
            </w:pPr>
          </w:p>
        </w:tc>
        <w:tc>
          <w:tcPr>
            <w:tcW w:w="2070" w:type="dxa"/>
            <w:shd w:val="clear" w:color="auto" w:fill="AEAAAA" w:themeFill="background2" w:themeFillShade="BF"/>
          </w:tcPr>
          <w:p w:rsidR="00B574FE" w:rsidRPr="00B574FE" w:rsidRDefault="00B574FE" w:rsidP="00B574FE">
            <w:pPr>
              <w:jc w:val="right"/>
              <w:rPr>
                <w:b/>
                <w:bCs/>
                <w:sz w:val="24"/>
                <w:szCs w:val="24"/>
              </w:rPr>
            </w:pPr>
            <w:r w:rsidRPr="00B574FE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المؤهل العلمي </w:t>
            </w:r>
          </w:p>
        </w:tc>
        <w:tc>
          <w:tcPr>
            <w:tcW w:w="2880" w:type="dxa"/>
          </w:tcPr>
          <w:p w:rsidR="00B574FE" w:rsidRDefault="00B574FE" w:rsidP="00B574FE">
            <w:pPr>
              <w:jc w:val="right"/>
            </w:pPr>
          </w:p>
        </w:tc>
        <w:tc>
          <w:tcPr>
            <w:tcW w:w="2430" w:type="dxa"/>
            <w:shd w:val="clear" w:color="auto" w:fill="AEAAAA" w:themeFill="background2" w:themeFillShade="BF"/>
          </w:tcPr>
          <w:p w:rsidR="00B574FE" w:rsidRPr="00B574FE" w:rsidRDefault="00B574FE" w:rsidP="00B574FE">
            <w:pPr>
              <w:jc w:val="right"/>
              <w:rPr>
                <w:b/>
                <w:bCs/>
                <w:sz w:val="24"/>
                <w:szCs w:val="24"/>
              </w:rPr>
            </w:pPr>
            <w:r w:rsidRPr="00B574FE">
              <w:rPr>
                <w:rFonts w:hint="cs"/>
                <w:b/>
                <w:bCs/>
                <w:sz w:val="24"/>
                <w:szCs w:val="24"/>
                <w:rtl/>
              </w:rPr>
              <w:t xml:space="preserve">الوظيفة المتقدم لها </w:t>
            </w:r>
          </w:p>
        </w:tc>
      </w:tr>
    </w:tbl>
    <w:p w:rsidR="004A5BAA" w:rsidRDefault="004A5BAA" w:rsidP="00B574FE">
      <w:pPr>
        <w:jc w:val="right"/>
        <w:rPr>
          <w:rtl/>
        </w:rPr>
      </w:pPr>
    </w:p>
    <w:p w:rsidR="00663929" w:rsidRDefault="00663929" w:rsidP="00B574FE">
      <w:pPr>
        <w:jc w:val="right"/>
        <w:rPr>
          <w:rtl/>
        </w:rPr>
      </w:pPr>
    </w:p>
    <w:tbl>
      <w:tblPr>
        <w:tblStyle w:val="a3"/>
        <w:tblW w:w="10170" w:type="dxa"/>
        <w:tblInd w:w="-365" w:type="dxa"/>
        <w:tblLook w:val="04A0" w:firstRow="1" w:lastRow="0" w:firstColumn="1" w:lastColumn="0" w:noHBand="0" w:noVBand="1"/>
      </w:tblPr>
      <w:tblGrid>
        <w:gridCol w:w="1800"/>
        <w:gridCol w:w="3690"/>
        <w:gridCol w:w="4680"/>
      </w:tblGrid>
      <w:tr w:rsidR="0046134D" w:rsidTr="00DD2FCA">
        <w:tc>
          <w:tcPr>
            <w:tcW w:w="1800" w:type="dxa"/>
            <w:shd w:val="clear" w:color="auto" w:fill="AEAAAA" w:themeFill="background2" w:themeFillShade="BF"/>
          </w:tcPr>
          <w:p w:rsidR="0046134D" w:rsidRDefault="00841F6A" w:rsidP="00841F6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41F6A">
              <w:rPr>
                <w:rFonts w:hint="cs"/>
                <w:b/>
                <w:bCs/>
                <w:sz w:val="28"/>
                <w:szCs w:val="28"/>
                <w:rtl/>
              </w:rPr>
              <w:t>العلامة</w:t>
            </w:r>
          </w:p>
          <w:p w:rsidR="00DD2FCA" w:rsidRPr="00841F6A" w:rsidRDefault="00DD2FCA" w:rsidP="00841F6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(5)</w:t>
            </w:r>
          </w:p>
        </w:tc>
        <w:tc>
          <w:tcPr>
            <w:tcW w:w="3690" w:type="dxa"/>
            <w:shd w:val="clear" w:color="auto" w:fill="AEAAAA" w:themeFill="background2" w:themeFillShade="BF"/>
          </w:tcPr>
          <w:p w:rsidR="0046134D" w:rsidRDefault="00841F6A" w:rsidP="00841F6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41F6A">
              <w:rPr>
                <w:rFonts w:hint="cs"/>
                <w:b/>
                <w:bCs/>
                <w:sz w:val="28"/>
                <w:szCs w:val="28"/>
                <w:rtl/>
              </w:rPr>
              <w:t>التقييم</w:t>
            </w:r>
          </w:p>
          <w:p w:rsidR="00DD2FCA" w:rsidRPr="00841F6A" w:rsidRDefault="00226151" w:rsidP="00841F6A">
            <w:pPr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ممتا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ز</w:t>
            </w:r>
            <w:r w:rsidR="00DD2FC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/ جيد جدا / جيد /ضعيف </w:t>
            </w:r>
          </w:p>
        </w:tc>
        <w:tc>
          <w:tcPr>
            <w:tcW w:w="4680" w:type="dxa"/>
            <w:shd w:val="clear" w:color="auto" w:fill="AEAAAA" w:themeFill="background2" w:themeFillShade="BF"/>
          </w:tcPr>
          <w:p w:rsidR="0046134D" w:rsidRPr="00841F6A" w:rsidRDefault="00841F6A" w:rsidP="00841F6A">
            <w:pPr>
              <w:jc w:val="center"/>
              <w:rPr>
                <w:b/>
                <w:bCs/>
                <w:sz w:val="28"/>
                <w:szCs w:val="28"/>
              </w:rPr>
            </w:pPr>
            <w:r w:rsidRPr="00841F6A">
              <w:rPr>
                <w:rFonts w:hint="cs"/>
                <w:b/>
                <w:bCs/>
                <w:sz w:val="28"/>
                <w:szCs w:val="28"/>
                <w:rtl/>
              </w:rPr>
              <w:t>المجال</w:t>
            </w:r>
          </w:p>
        </w:tc>
      </w:tr>
      <w:tr w:rsidR="0046134D" w:rsidTr="00DD2FCA">
        <w:tc>
          <w:tcPr>
            <w:tcW w:w="1800" w:type="dxa"/>
          </w:tcPr>
          <w:p w:rsidR="0046134D" w:rsidRDefault="0046134D" w:rsidP="00B574FE">
            <w:pPr>
              <w:jc w:val="right"/>
            </w:pPr>
          </w:p>
        </w:tc>
        <w:tc>
          <w:tcPr>
            <w:tcW w:w="3690" w:type="dxa"/>
          </w:tcPr>
          <w:p w:rsidR="0046134D" w:rsidRDefault="0046134D" w:rsidP="00B574FE">
            <w:pPr>
              <w:jc w:val="right"/>
            </w:pPr>
          </w:p>
        </w:tc>
        <w:tc>
          <w:tcPr>
            <w:tcW w:w="4680" w:type="dxa"/>
          </w:tcPr>
          <w:p w:rsidR="0046134D" w:rsidRPr="00663929" w:rsidRDefault="00D1742A" w:rsidP="00B574FE">
            <w:pPr>
              <w:jc w:val="righ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المعرفة التخصصية </w:t>
            </w:r>
            <w:r w:rsidR="00841F6A" w:rsidRPr="00663929">
              <w:rPr>
                <w:rFonts w:hint="cs"/>
                <w:sz w:val="24"/>
                <w:szCs w:val="24"/>
                <w:rtl/>
              </w:rPr>
              <w:t xml:space="preserve"> </w:t>
            </w:r>
          </w:p>
        </w:tc>
      </w:tr>
      <w:tr w:rsidR="0046134D" w:rsidTr="00DD2FCA">
        <w:tc>
          <w:tcPr>
            <w:tcW w:w="1800" w:type="dxa"/>
          </w:tcPr>
          <w:p w:rsidR="0046134D" w:rsidRDefault="0046134D" w:rsidP="00B574FE">
            <w:pPr>
              <w:jc w:val="right"/>
            </w:pPr>
          </w:p>
        </w:tc>
        <w:tc>
          <w:tcPr>
            <w:tcW w:w="3690" w:type="dxa"/>
          </w:tcPr>
          <w:p w:rsidR="0046134D" w:rsidRDefault="0046134D" w:rsidP="00B574FE">
            <w:pPr>
              <w:jc w:val="right"/>
            </w:pPr>
          </w:p>
        </w:tc>
        <w:tc>
          <w:tcPr>
            <w:tcW w:w="4680" w:type="dxa"/>
          </w:tcPr>
          <w:p w:rsidR="0046134D" w:rsidRPr="00663929" w:rsidRDefault="00841F6A" w:rsidP="00841F6A">
            <w:pPr>
              <w:jc w:val="right"/>
              <w:rPr>
                <w:sz w:val="24"/>
                <w:szCs w:val="24"/>
              </w:rPr>
            </w:pPr>
            <w:r w:rsidRPr="00663929">
              <w:rPr>
                <w:rFonts w:hint="cs"/>
                <w:sz w:val="24"/>
                <w:szCs w:val="24"/>
                <w:rtl/>
              </w:rPr>
              <w:t>المعرفة باللغات واتقانها</w:t>
            </w:r>
          </w:p>
        </w:tc>
      </w:tr>
      <w:tr w:rsidR="00767F2A" w:rsidTr="00DD2FCA">
        <w:tc>
          <w:tcPr>
            <w:tcW w:w="1800" w:type="dxa"/>
          </w:tcPr>
          <w:p w:rsidR="00767F2A" w:rsidRDefault="00767F2A" w:rsidP="00B574FE">
            <w:pPr>
              <w:jc w:val="right"/>
            </w:pPr>
          </w:p>
        </w:tc>
        <w:tc>
          <w:tcPr>
            <w:tcW w:w="3690" w:type="dxa"/>
          </w:tcPr>
          <w:p w:rsidR="00767F2A" w:rsidRDefault="00767F2A" w:rsidP="00B574FE">
            <w:pPr>
              <w:jc w:val="right"/>
            </w:pPr>
          </w:p>
        </w:tc>
        <w:tc>
          <w:tcPr>
            <w:tcW w:w="4680" w:type="dxa"/>
          </w:tcPr>
          <w:p w:rsidR="00767F2A" w:rsidRPr="00663929" w:rsidRDefault="00D1742A" w:rsidP="00F051C8">
            <w:pPr>
              <w:jc w:val="right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استعمال الوسائل التعليمية الحديثة </w:t>
            </w:r>
          </w:p>
        </w:tc>
      </w:tr>
      <w:tr w:rsidR="00767F2A" w:rsidTr="00DD2FCA">
        <w:tc>
          <w:tcPr>
            <w:tcW w:w="1800" w:type="dxa"/>
          </w:tcPr>
          <w:p w:rsidR="00767F2A" w:rsidRDefault="00767F2A" w:rsidP="00B574FE">
            <w:pPr>
              <w:jc w:val="right"/>
            </w:pPr>
          </w:p>
        </w:tc>
        <w:tc>
          <w:tcPr>
            <w:tcW w:w="3690" w:type="dxa"/>
          </w:tcPr>
          <w:p w:rsidR="00767F2A" w:rsidRDefault="00767F2A" w:rsidP="00B574FE">
            <w:pPr>
              <w:jc w:val="right"/>
            </w:pPr>
          </w:p>
        </w:tc>
        <w:tc>
          <w:tcPr>
            <w:tcW w:w="4680" w:type="dxa"/>
          </w:tcPr>
          <w:p w:rsidR="00767F2A" w:rsidRPr="00663929" w:rsidRDefault="00D1742A" w:rsidP="00B574FE">
            <w:pPr>
              <w:jc w:val="right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مهارات الاتصال والثقة بالنفس </w:t>
            </w:r>
          </w:p>
        </w:tc>
      </w:tr>
      <w:tr w:rsidR="00767F2A" w:rsidTr="00DD2FCA">
        <w:tc>
          <w:tcPr>
            <w:tcW w:w="1800" w:type="dxa"/>
          </w:tcPr>
          <w:p w:rsidR="00767F2A" w:rsidRDefault="00767F2A" w:rsidP="00B574FE">
            <w:pPr>
              <w:jc w:val="right"/>
            </w:pPr>
          </w:p>
        </w:tc>
        <w:tc>
          <w:tcPr>
            <w:tcW w:w="3690" w:type="dxa"/>
          </w:tcPr>
          <w:p w:rsidR="00767F2A" w:rsidRDefault="00767F2A" w:rsidP="00B574FE">
            <w:pPr>
              <w:jc w:val="right"/>
            </w:pPr>
          </w:p>
        </w:tc>
        <w:tc>
          <w:tcPr>
            <w:tcW w:w="4680" w:type="dxa"/>
          </w:tcPr>
          <w:p w:rsidR="00767F2A" w:rsidRPr="00663929" w:rsidRDefault="00D1742A" w:rsidP="00663929">
            <w:pPr>
              <w:jc w:val="right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السلوك المهني وتقبل النقد </w:t>
            </w:r>
          </w:p>
        </w:tc>
      </w:tr>
      <w:tr w:rsidR="00D1742A" w:rsidTr="00EE4EE7">
        <w:tc>
          <w:tcPr>
            <w:tcW w:w="1800" w:type="dxa"/>
          </w:tcPr>
          <w:p w:rsidR="00D1742A" w:rsidRDefault="00D1742A" w:rsidP="00B574FE">
            <w:pPr>
              <w:jc w:val="right"/>
            </w:pPr>
          </w:p>
        </w:tc>
        <w:tc>
          <w:tcPr>
            <w:tcW w:w="8370" w:type="dxa"/>
            <w:gridSpan w:val="2"/>
          </w:tcPr>
          <w:p w:rsidR="00D1742A" w:rsidRDefault="00D1742A" w:rsidP="00D1742A">
            <w:pPr>
              <w:jc w:val="center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>المجموع النهائي من  (5)</w:t>
            </w:r>
          </w:p>
        </w:tc>
      </w:tr>
    </w:tbl>
    <w:p w:rsidR="0046134D" w:rsidRDefault="0046134D" w:rsidP="00B574FE">
      <w:pPr>
        <w:jc w:val="right"/>
        <w:rPr>
          <w:rtl/>
        </w:rPr>
      </w:pPr>
    </w:p>
    <w:p w:rsidR="004D16CD" w:rsidRDefault="004D16CD" w:rsidP="004D16CD">
      <w:pPr>
        <w:jc w:val="center"/>
        <w:rPr>
          <w:rtl/>
        </w:rPr>
      </w:pPr>
    </w:p>
    <w:p w:rsidR="004A5BAA" w:rsidRDefault="004A5BAA" w:rsidP="004D16CD">
      <w:pPr>
        <w:jc w:val="center"/>
        <w:rPr>
          <w:rtl/>
        </w:rPr>
      </w:pPr>
    </w:p>
    <w:p w:rsidR="004A5BAA" w:rsidRDefault="004A5BAA" w:rsidP="004D16CD">
      <w:pPr>
        <w:jc w:val="center"/>
        <w:rPr>
          <w:rtl/>
        </w:rPr>
      </w:pPr>
    </w:p>
    <w:tbl>
      <w:tblPr>
        <w:tblStyle w:val="a3"/>
        <w:tblpPr w:leftFromText="180" w:rightFromText="180" w:vertAnchor="text" w:tblpXSpec="center" w:tblpY="1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4225"/>
        <w:gridCol w:w="3240"/>
      </w:tblGrid>
      <w:tr w:rsidR="004D16CD" w:rsidTr="004D16CD">
        <w:trPr>
          <w:jc w:val="center"/>
        </w:trPr>
        <w:tc>
          <w:tcPr>
            <w:tcW w:w="4225" w:type="dxa"/>
          </w:tcPr>
          <w:p w:rsidR="004D16CD" w:rsidRDefault="004D16CD" w:rsidP="004D16CD">
            <w:pPr>
              <w:jc w:val="right"/>
            </w:pPr>
          </w:p>
        </w:tc>
        <w:tc>
          <w:tcPr>
            <w:tcW w:w="3240" w:type="dxa"/>
            <w:shd w:val="clear" w:color="auto" w:fill="AEAAAA" w:themeFill="background2" w:themeFillShade="BF"/>
          </w:tcPr>
          <w:p w:rsidR="004D16CD" w:rsidRPr="004D16CD" w:rsidRDefault="004D16CD" w:rsidP="004D16CD">
            <w:pPr>
              <w:jc w:val="right"/>
              <w:rPr>
                <w:b/>
                <w:bCs/>
                <w:sz w:val="24"/>
                <w:szCs w:val="24"/>
              </w:rPr>
            </w:pPr>
            <w:r w:rsidRPr="004D16CD">
              <w:rPr>
                <w:rFonts w:hint="cs"/>
                <w:b/>
                <w:bCs/>
                <w:sz w:val="24"/>
                <w:szCs w:val="24"/>
                <w:rtl/>
              </w:rPr>
              <w:t xml:space="preserve">الاسم </w:t>
            </w:r>
          </w:p>
        </w:tc>
      </w:tr>
      <w:tr w:rsidR="004D16CD" w:rsidTr="004D16CD">
        <w:trPr>
          <w:jc w:val="center"/>
        </w:trPr>
        <w:tc>
          <w:tcPr>
            <w:tcW w:w="4225" w:type="dxa"/>
          </w:tcPr>
          <w:p w:rsidR="004D16CD" w:rsidRDefault="004D16CD" w:rsidP="004D16CD">
            <w:pPr>
              <w:jc w:val="center"/>
            </w:pPr>
          </w:p>
        </w:tc>
        <w:tc>
          <w:tcPr>
            <w:tcW w:w="3240" w:type="dxa"/>
            <w:shd w:val="clear" w:color="auto" w:fill="AEAAAA" w:themeFill="background2" w:themeFillShade="BF"/>
          </w:tcPr>
          <w:p w:rsidR="004D16CD" w:rsidRPr="004D16CD" w:rsidRDefault="004D16CD" w:rsidP="004D16CD">
            <w:pPr>
              <w:jc w:val="right"/>
              <w:rPr>
                <w:b/>
                <w:bCs/>
                <w:sz w:val="24"/>
                <w:szCs w:val="24"/>
              </w:rPr>
            </w:pPr>
            <w:r w:rsidRPr="004D16CD">
              <w:rPr>
                <w:rFonts w:hint="cs"/>
                <w:b/>
                <w:bCs/>
                <w:sz w:val="24"/>
                <w:szCs w:val="24"/>
                <w:rtl/>
              </w:rPr>
              <w:t xml:space="preserve">التوقيع </w:t>
            </w:r>
          </w:p>
        </w:tc>
      </w:tr>
      <w:tr w:rsidR="004D16CD" w:rsidTr="004D16CD">
        <w:trPr>
          <w:jc w:val="center"/>
        </w:trPr>
        <w:tc>
          <w:tcPr>
            <w:tcW w:w="4225" w:type="dxa"/>
          </w:tcPr>
          <w:p w:rsidR="004D16CD" w:rsidRDefault="004D16CD" w:rsidP="004D16CD">
            <w:pPr>
              <w:jc w:val="right"/>
            </w:pPr>
          </w:p>
        </w:tc>
        <w:tc>
          <w:tcPr>
            <w:tcW w:w="3240" w:type="dxa"/>
            <w:shd w:val="clear" w:color="auto" w:fill="AEAAAA" w:themeFill="background2" w:themeFillShade="BF"/>
          </w:tcPr>
          <w:p w:rsidR="004D16CD" w:rsidRPr="004D16CD" w:rsidRDefault="004D16CD" w:rsidP="004D16CD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4D16CD">
              <w:rPr>
                <w:rFonts w:hint="cs"/>
                <w:b/>
                <w:bCs/>
                <w:sz w:val="24"/>
                <w:szCs w:val="24"/>
                <w:rtl/>
              </w:rPr>
              <w:t xml:space="preserve">التاريخ </w:t>
            </w:r>
          </w:p>
        </w:tc>
      </w:tr>
    </w:tbl>
    <w:p w:rsidR="004D16CD" w:rsidRDefault="004D16CD" w:rsidP="00B574FE">
      <w:pPr>
        <w:jc w:val="right"/>
      </w:pPr>
    </w:p>
    <w:sectPr w:rsidR="004D16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5B6"/>
    <w:rsid w:val="00066405"/>
    <w:rsid w:val="000A7A5C"/>
    <w:rsid w:val="0011407D"/>
    <w:rsid w:val="00226151"/>
    <w:rsid w:val="0046134D"/>
    <w:rsid w:val="004A5BAA"/>
    <w:rsid w:val="004D16CD"/>
    <w:rsid w:val="005105F9"/>
    <w:rsid w:val="005F1AD0"/>
    <w:rsid w:val="00640AE5"/>
    <w:rsid w:val="00663929"/>
    <w:rsid w:val="007403C0"/>
    <w:rsid w:val="00767F2A"/>
    <w:rsid w:val="00771CEA"/>
    <w:rsid w:val="00841F6A"/>
    <w:rsid w:val="0091181F"/>
    <w:rsid w:val="00A44A8F"/>
    <w:rsid w:val="00AF50E1"/>
    <w:rsid w:val="00B154E3"/>
    <w:rsid w:val="00B574FE"/>
    <w:rsid w:val="00C92752"/>
    <w:rsid w:val="00CA01F5"/>
    <w:rsid w:val="00D1742A"/>
    <w:rsid w:val="00DC4F63"/>
    <w:rsid w:val="00DD2FCA"/>
    <w:rsid w:val="00F051C8"/>
    <w:rsid w:val="00F40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A8A864-DDF2-4724-9D93-495B5B07C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05B6"/>
    <w:pPr>
      <w:spacing w:line="256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F405B6"/>
    <w:rPr>
      <w:color w:val="0000FF"/>
      <w:u w:val="single"/>
    </w:rPr>
  </w:style>
  <w:style w:type="table" w:styleId="a3">
    <w:name w:val="Table Grid"/>
    <w:basedOn w:val="a1"/>
    <w:uiPriority w:val="39"/>
    <w:rsid w:val="00B574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DC4F63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4"/>
    <w:uiPriority w:val="99"/>
    <w:semiHidden/>
    <w:rsid w:val="00DC4F63"/>
    <w:rPr>
      <w:rFonts w:ascii="Tahoma" w:eastAsia="Calibri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8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eb2.aabu.edu.jo/nara/reg/MatProgram/mat_program_main.jsp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hakima</dc:creator>
  <cp:keywords/>
  <dc:description/>
  <cp:lastModifiedBy>hakima</cp:lastModifiedBy>
  <cp:revision>2</cp:revision>
  <cp:lastPrinted>2025-06-22T11:10:00Z</cp:lastPrinted>
  <dcterms:created xsi:type="dcterms:W3CDTF">2026-01-25T10:37:00Z</dcterms:created>
  <dcterms:modified xsi:type="dcterms:W3CDTF">2026-01-25T10:37:00Z</dcterms:modified>
</cp:coreProperties>
</file>